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1E0EB" w14:textId="77777777" w:rsidR="00285C0B" w:rsidRDefault="00285C0B" w:rsidP="00400C59">
      <w:pPr>
        <w:jc w:val="center"/>
        <w:rPr>
          <w:b/>
          <w:szCs w:val="28"/>
        </w:rPr>
      </w:pPr>
    </w:p>
    <w:p w14:paraId="67FE5ABB" w14:textId="7C8ED985" w:rsidR="00C339C7" w:rsidRDefault="0011237B" w:rsidP="00400C59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</w:t>
      </w:r>
      <w:r w:rsidR="00D02A95" w:rsidRPr="00360578">
        <w:rPr>
          <w:b/>
          <w:szCs w:val="28"/>
        </w:rPr>
        <w:t>АДМИНИСТРАЦИЯ</w:t>
      </w:r>
      <w:r>
        <w:rPr>
          <w:b/>
          <w:szCs w:val="28"/>
        </w:rPr>
        <w:t xml:space="preserve">                                   проект</w:t>
      </w:r>
    </w:p>
    <w:p w14:paraId="23EB9D17" w14:textId="77777777"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14:paraId="20F63713" w14:textId="77777777"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14:paraId="20ABA4D4" w14:textId="77777777" w:rsidR="00843ECC" w:rsidRPr="00360578" w:rsidRDefault="00843ECC" w:rsidP="00400C59">
      <w:pPr>
        <w:jc w:val="center"/>
        <w:rPr>
          <w:b/>
          <w:szCs w:val="28"/>
        </w:rPr>
      </w:pPr>
    </w:p>
    <w:p w14:paraId="73DF1315" w14:textId="77777777" w:rsidR="00843ECC" w:rsidRDefault="003D08E5" w:rsidP="00400C59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4FEC0410" w14:textId="77777777" w:rsidR="00FE40E6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14:paraId="789B5CE1" w14:textId="77777777" w:rsidTr="002C729C">
        <w:tc>
          <w:tcPr>
            <w:tcW w:w="431" w:type="dxa"/>
          </w:tcPr>
          <w:p w14:paraId="2C64C855" w14:textId="77777777" w:rsidR="00705B41" w:rsidRPr="007F60B0" w:rsidRDefault="00705B41" w:rsidP="002C729C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31663BA6" w14:textId="77777777" w:rsidR="00705B41" w:rsidRPr="007F60B0" w:rsidRDefault="00705B41" w:rsidP="002C729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3A0B0FD2" w14:textId="77777777" w:rsidR="00705B41" w:rsidRPr="007F60B0" w:rsidRDefault="00705B41" w:rsidP="002C72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556AADD3" w14:textId="77777777" w:rsidR="00705B41" w:rsidRDefault="00705B41" w:rsidP="002C729C">
            <w:pPr>
              <w:jc w:val="both"/>
              <w:rPr>
                <w:szCs w:val="24"/>
              </w:rPr>
            </w:pPr>
          </w:p>
        </w:tc>
      </w:tr>
    </w:tbl>
    <w:p w14:paraId="7B470CC9" w14:textId="77777777" w:rsidR="005A239F" w:rsidRDefault="005A239F" w:rsidP="00E24342">
      <w:pPr>
        <w:jc w:val="both"/>
        <w:rPr>
          <w:sz w:val="24"/>
          <w:szCs w:val="24"/>
        </w:rPr>
      </w:pPr>
    </w:p>
    <w:p w14:paraId="6FC26E55" w14:textId="77777777" w:rsidR="00D02A95" w:rsidRPr="005A239F" w:rsidRDefault="005A5C1F" w:rsidP="00E24342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14:paraId="110FA1B3" w14:textId="77777777" w:rsidR="00410761" w:rsidRPr="002D1BE1" w:rsidRDefault="00410761" w:rsidP="00E24342">
      <w:pPr>
        <w:jc w:val="both"/>
        <w:rPr>
          <w:szCs w:val="28"/>
        </w:rPr>
      </w:pPr>
    </w:p>
    <w:p w14:paraId="1FBB1C62" w14:textId="0C658462" w:rsidR="00843ECC" w:rsidRDefault="007A1BFA" w:rsidP="00C34BEB">
      <w:pPr>
        <w:ind w:right="3401"/>
        <w:jc w:val="both"/>
        <w:rPr>
          <w:b/>
          <w:szCs w:val="28"/>
        </w:rPr>
      </w:pPr>
      <w:r>
        <w:rPr>
          <w:b/>
          <w:szCs w:val="28"/>
        </w:rPr>
        <w:t xml:space="preserve">О внесении изменений в </w:t>
      </w:r>
      <w:r w:rsidR="003D4975">
        <w:rPr>
          <w:b/>
          <w:szCs w:val="28"/>
        </w:rPr>
        <w:t>постановление</w:t>
      </w:r>
      <w:r w:rsidR="00114210">
        <w:rPr>
          <w:b/>
          <w:szCs w:val="28"/>
        </w:rPr>
        <w:t xml:space="preserve"> Администрации Каширского муниципального района Воронежской области </w:t>
      </w:r>
      <w:r w:rsidR="003D4975">
        <w:rPr>
          <w:b/>
          <w:szCs w:val="28"/>
        </w:rPr>
        <w:t xml:space="preserve">от </w:t>
      </w:r>
      <w:r w:rsidR="00114210">
        <w:rPr>
          <w:b/>
          <w:szCs w:val="28"/>
        </w:rPr>
        <w:t>20.02.2023</w:t>
      </w:r>
      <w:r w:rsidR="003D4975">
        <w:rPr>
          <w:b/>
          <w:szCs w:val="28"/>
        </w:rPr>
        <w:t xml:space="preserve"> №</w:t>
      </w:r>
      <w:r w:rsidR="00410761">
        <w:rPr>
          <w:b/>
          <w:szCs w:val="28"/>
        </w:rPr>
        <w:t xml:space="preserve"> </w:t>
      </w:r>
      <w:r w:rsidR="00114210">
        <w:rPr>
          <w:b/>
          <w:szCs w:val="28"/>
        </w:rPr>
        <w:t>113</w:t>
      </w:r>
      <w:r>
        <w:rPr>
          <w:b/>
          <w:szCs w:val="28"/>
        </w:rPr>
        <w:t xml:space="preserve"> «</w:t>
      </w:r>
      <w:r w:rsidR="00114210" w:rsidRPr="00114210">
        <w:rPr>
          <w:b/>
          <w:szCs w:val="28"/>
        </w:rPr>
        <w:t>Об утверждении положения о предоставлении лицом, претендующим на замещение должности руководителя муниципального учреждения Каширского муниципального района Воронежской области, а также руководителем муниципального учреждения Каширского муниципального района Воронежской области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супруги (супруга) и несовершеннолетних детей</w:t>
      </w:r>
      <w:r w:rsidR="00360578" w:rsidRPr="008651BB">
        <w:rPr>
          <w:b/>
          <w:szCs w:val="28"/>
        </w:rPr>
        <w:t>»</w:t>
      </w:r>
    </w:p>
    <w:p w14:paraId="76D0DDDB" w14:textId="77777777" w:rsidR="005A239F" w:rsidRDefault="005A239F" w:rsidP="001B4DA4">
      <w:pPr>
        <w:jc w:val="both"/>
        <w:rPr>
          <w:szCs w:val="28"/>
        </w:rPr>
      </w:pPr>
    </w:p>
    <w:p w14:paraId="45DC1870" w14:textId="128C1FD9" w:rsidR="00F07760" w:rsidRDefault="00114210" w:rsidP="006541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14210">
        <w:rPr>
          <w:sz w:val="28"/>
          <w:szCs w:val="28"/>
        </w:rPr>
        <w:t xml:space="preserve">В соответствии с Федеральным законом от 28.12.2025 № 505-ФЗ "О внесении изменений в отдельные законодательные акты Российской Федерации", Указом Президента Российской Федерации от 31.12.2025 № 1009 "Об изменении и признании утратившими силу некоторых актов Президента Российской Федерации", </w:t>
      </w:r>
      <w:r w:rsidR="003D08E5" w:rsidRPr="00C339C7">
        <w:rPr>
          <w:b/>
          <w:spacing w:val="40"/>
          <w:sz w:val="28"/>
          <w:szCs w:val="28"/>
        </w:rPr>
        <w:t>постановляю</w:t>
      </w:r>
      <w:r w:rsidR="00F07760" w:rsidRPr="00C339C7">
        <w:rPr>
          <w:b/>
          <w:spacing w:val="40"/>
          <w:sz w:val="28"/>
          <w:szCs w:val="28"/>
        </w:rPr>
        <w:t>:</w:t>
      </w:r>
      <w:r w:rsidR="00F07760" w:rsidRPr="00F26212">
        <w:rPr>
          <w:sz w:val="28"/>
          <w:szCs w:val="28"/>
        </w:rPr>
        <w:t xml:space="preserve"> </w:t>
      </w:r>
    </w:p>
    <w:p w14:paraId="56D9BF0F" w14:textId="77777777" w:rsidR="00114210" w:rsidRDefault="00114210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27A26086" w14:textId="3BCD4E68" w:rsidR="003D08E5" w:rsidRDefault="006541CB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14210" w:rsidRPr="00114210">
        <w:rPr>
          <w:sz w:val="28"/>
          <w:szCs w:val="28"/>
        </w:rPr>
        <w:t xml:space="preserve">Внести в постановление Администрации Каширского муниципального района Воронежской области от </w:t>
      </w:r>
      <w:r w:rsidR="00114210">
        <w:rPr>
          <w:sz w:val="28"/>
          <w:szCs w:val="28"/>
        </w:rPr>
        <w:t>20.02.2023</w:t>
      </w:r>
      <w:r w:rsidR="00114210" w:rsidRPr="00114210">
        <w:rPr>
          <w:sz w:val="28"/>
          <w:szCs w:val="28"/>
        </w:rPr>
        <w:t xml:space="preserve"> № </w:t>
      </w:r>
      <w:r w:rsidR="00114210">
        <w:rPr>
          <w:sz w:val="28"/>
          <w:szCs w:val="28"/>
        </w:rPr>
        <w:t>113</w:t>
      </w:r>
      <w:r w:rsidR="00114210" w:rsidRPr="00114210">
        <w:rPr>
          <w:sz w:val="28"/>
          <w:szCs w:val="28"/>
        </w:rPr>
        <w:t xml:space="preserve"> «Об утверждении положения о предоставлении лицом, претендующим на замещение должности руководителя муниципального учреждения Каширского муниципального района Воронежской области, а также руководителем муниципального учреждения Каширского муниципального района Воронежской области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супруги (супруга) и несовершеннолетних детей» (далее – </w:t>
      </w:r>
      <w:r w:rsidR="00CC3DB2">
        <w:rPr>
          <w:sz w:val="28"/>
          <w:szCs w:val="28"/>
        </w:rPr>
        <w:t>постановление</w:t>
      </w:r>
      <w:r w:rsidR="00114210" w:rsidRPr="00114210">
        <w:rPr>
          <w:sz w:val="28"/>
          <w:szCs w:val="28"/>
        </w:rPr>
        <w:t>) следующие изменения:</w:t>
      </w:r>
    </w:p>
    <w:p w14:paraId="7F1DAACF" w14:textId="172615D4" w:rsidR="00D92ACD" w:rsidRDefault="003A3157" w:rsidP="006541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D92ACD">
        <w:rPr>
          <w:sz w:val="28"/>
          <w:szCs w:val="28"/>
        </w:rPr>
        <w:t>.</w:t>
      </w:r>
      <w:r w:rsidR="00CC3DB2">
        <w:rPr>
          <w:sz w:val="28"/>
          <w:szCs w:val="28"/>
        </w:rPr>
        <w:t xml:space="preserve"> Изложить приложение №1 к постановлению в новой редакции согласно </w:t>
      </w:r>
      <w:proofErr w:type="gramStart"/>
      <w:r w:rsidR="00CC3DB2">
        <w:rPr>
          <w:sz w:val="28"/>
          <w:szCs w:val="28"/>
        </w:rPr>
        <w:t>приложению</w:t>
      </w:r>
      <w:proofErr w:type="gramEnd"/>
      <w:r w:rsidR="00CC3DB2">
        <w:rPr>
          <w:sz w:val="28"/>
          <w:szCs w:val="28"/>
        </w:rPr>
        <w:t xml:space="preserve"> к настоящему постановлению.</w:t>
      </w:r>
    </w:p>
    <w:p w14:paraId="0995C76A" w14:textId="2865B41B" w:rsidR="00CC3DB2" w:rsidRDefault="00CC3DB2" w:rsidP="006541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47725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</w:t>
      </w:r>
      <w:r w:rsidRPr="00114210">
        <w:rPr>
          <w:sz w:val="28"/>
          <w:szCs w:val="28"/>
        </w:rPr>
        <w:t>Администрации Каширского муниципального района Воронежской области</w:t>
      </w:r>
      <w:r>
        <w:rPr>
          <w:sz w:val="28"/>
          <w:szCs w:val="28"/>
        </w:rPr>
        <w:t xml:space="preserve"> от 23.03.2026 №163 «</w:t>
      </w:r>
      <w:r w:rsidRPr="00CC3DB2">
        <w:rPr>
          <w:sz w:val="28"/>
          <w:szCs w:val="28"/>
        </w:rPr>
        <w:t>О внесении изменений в постановление Администрации Каширского муниципального района Воронежской области от 22.02.2013 № 148 «Об утверждении положения о предоставлении лицом, претендующим на замещение должности руководителя муниципального учреждения Каширского муниципального района Воронежской области, а также руководителем муниципального учреждения Каширского муниципального района Воронежской области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супруги (супруга) и несовершеннолетних детей и проверки достоверности и полноты указанных сведений»</w:t>
      </w:r>
      <w:r w:rsidR="00E47725">
        <w:rPr>
          <w:sz w:val="28"/>
          <w:szCs w:val="28"/>
        </w:rPr>
        <w:t xml:space="preserve"> признать утратившим силу</w:t>
      </w:r>
      <w:r>
        <w:rPr>
          <w:sz w:val="28"/>
          <w:szCs w:val="28"/>
        </w:rPr>
        <w:t>.</w:t>
      </w:r>
    </w:p>
    <w:p w14:paraId="37DBD093" w14:textId="4620F214" w:rsidR="00C33D87" w:rsidRDefault="00CC3DB2" w:rsidP="00CC3DB2">
      <w:pPr>
        <w:pStyle w:val="Default"/>
        <w:spacing w:line="276" w:lineRule="auto"/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3. </w:t>
      </w:r>
      <w:r w:rsidR="005E4491" w:rsidRPr="005E4491"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 января 2026 года.</w:t>
      </w:r>
    </w:p>
    <w:p w14:paraId="06DD7BA9" w14:textId="67E001DE" w:rsidR="006541CB" w:rsidRDefault="005E4491" w:rsidP="006541CB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>
        <w:rPr>
          <w:bCs/>
          <w:szCs w:val="28"/>
        </w:rPr>
        <w:t>4</w:t>
      </w:r>
      <w:r w:rsidR="006541CB">
        <w:rPr>
          <w:bCs/>
          <w:szCs w:val="28"/>
        </w:rPr>
        <w:t xml:space="preserve">. </w:t>
      </w:r>
      <w:r w:rsidR="006541CB"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="006541CB" w:rsidRPr="00B01860">
        <w:rPr>
          <w:bCs/>
          <w:szCs w:val="28"/>
        </w:rPr>
        <w:t xml:space="preserve"> опубликовать </w:t>
      </w:r>
      <w:r w:rsidR="006541CB"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 w:rsidR="006541CB">
        <w:rPr>
          <w:szCs w:val="28"/>
        </w:rPr>
        <w:t>ом</w:t>
      </w:r>
      <w:r w:rsidR="006541CB" w:rsidRPr="00B01860">
        <w:rPr>
          <w:szCs w:val="28"/>
        </w:rPr>
        <w:t xml:space="preserve"> сайт</w:t>
      </w:r>
      <w:r w:rsidR="006541CB">
        <w:rPr>
          <w:szCs w:val="28"/>
        </w:rPr>
        <w:t>е</w:t>
      </w:r>
      <w:r w:rsidR="006541CB" w:rsidRPr="00B01860">
        <w:rPr>
          <w:szCs w:val="28"/>
        </w:rPr>
        <w:t xml:space="preserve"> администрации Каширского муниципального района Воронежской области в сети «Интернет».</w:t>
      </w:r>
    </w:p>
    <w:p w14:paraId="79DDB737" w14:textId="578FD233" w:rsidR="006C7DD4" w:rsidRDefault="005E4491" w:rsidP="006541CB">
      <w:pPr>
        <w:spacing w:line="276" w:lineRule="auto"/>
        <w:ind w:firstLine="709"/>
        <w:jc w:val="both"/>
      </w:pPr>
      <w:r>
        <w:rPr>
          <w:szCs w:val="28"/>
        </w:rPr>
        <w:t>5</w:t>
      </w:r>
      <w:r w:rsidR="00395459">
        <w:rPr>
          <w:szCs w:val="28"/>
        </w:rPr>
        <w:t xml:space="preserve">. </w:t>
      </w:r>
      <w:r w:rsidRPr="005E4491">
        <w:rPr>
          <w:szCs w:val="28"/>
        </w:rPr>
        <w:t>Контроль за исполнением настоящего постановления возложить на заместителя Главы Администрации – руководителя аппарата О.И. Усову.</w:t>
      </w:r>
    </w:p>
    <w:p w14:paraId="49CABB5B" w14:textId="77777777" w:rsidR="006C7DD4" w:rsidRDefault="006C7DD4" w:rsidP="00C339C7">
      <w:pPr>
        <w:ind w:firstLine="709"/>
      </w:pPr>
    </w:p>
    <w:p w14:paraId="01826E00" w14:textId="77777777" w:rsidR="006C7DD4" w:rsidRDefault="006C7DD4" w:rsidP="00C339C7">
      <w:pPr>
        <w:ind w:firstLine="709"/>
      </w:pPr>
    </w:p>
    <w:p w14:paraId="03C2A49C" w14:textId="77777777" w:rsidR="003968DE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14:paraId="0A80C93D" w14:textId="77777777" w:rsidTr="007F4C90">
        <w:tc>
          <w:tcPr>
            <w:tcW w:w="5675" w:type="dxa"/>
          </w:tcPr>
          <w:p w14:paraId="5D31A766" w14:textId="77777777" w:rsidR="007F4C90" w:rsidRDefault="007F4C90" w:rsidP="007F4C90">
            <w:pPr>
              <w:ind w:left="567" w:hanging="567"/>
            </w:pPr>
            <w:r>
              <w:t>Временно исполняющий полномочия</w:t>
            </w:r>
          </w:p>
          <w:p w14:paraId="54EFD844" w14:textId="77777777" w:rsidR="00705B41" w:rsidRDefault="00705B41" w:rsidP="007F4C90">
            <w:r>
              <w:t>Г</w:t>
            </w:r>
            <w:r w:rsidRPr="00CD1212">
              <w:t>лав</w:t>
            </w:r>
            <w:r w:rsidR="007F4C90">
              <w:t xml:space="preserve">ы </w:t>
            </w:r>
            <w:r w:rsidRPr="00CD1212">
              <w:t>Каширского</w:t>
            </w:r>
            <w:r>
              <w:t xml:space="preserve"> м</w:t>
            </w:r>
            <w:r w:rsidRPr="00CD1212">
              <w:t xml:space="preserve">униципального </w:t>
            </w:r>
            <w:r w:rsidR="007F4C90">
              <w:t>р</w:t>
            </w:r>
            <w:r w:rsidRPr="00CD1212">
              <w:t>айона</w:t>
            </w:r>
          </w:p>
        </w:tc>
        <w:tc>
          <w:tcPr>
            <w:tcW w:w="4100" w:type="dxa"/>
          </w:tcPr>
          <w:p w14:paraId="10488BFD" w14:textId="77777777" w:rsidR="00705B41" w:rsidRDefault="00705B41" w:rsidP="002C729C">
            <w:pPr>
              <w:jc w:val="right"/>
            </w:pPr>
          </w:p>
          <w:p w14:paraId="4A2F0FDF" w14:textId="77777777" w:rsidR="00705B41" w:rsidRDefault="00705B41" w:rsidP="002C729C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14:paraId="09B4D9DE" w14:textId="416D273F" w:rsidR="005E4491" w:rsidRDefault="005E4491" w:rsidP="00705B41">
      <w:pPr>
        <w:ind w:left="567" w:hanging="567"/>
        <w:rPr>
          <w:sz w:val="24"/>
          <w:szCs w:val="24"/>
        </w:rPr>
      </w:pPr>
    </w:p>
    <w:p w14:paraId="13876A91" w14:textId="77777777" w:rsidR="005E4491" w:rsidRDefault="005E449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7B16591" w14:textId="77777777" w:rsidR="005E4491" w:rsidRDefault="005E4491" w:rsidP="005E4491">
      <w:pPr>
        <w:ind w:left="5670"/>
        <w:rPr>
          <w:szCs w:val="28"/>
        </w:rPr>
      </w:pPr>
      <w:r w:rsidRPr="005E4491">
        <w:rPr>
          <w:szCs w:val="28"/>
        </w:rPr>
        <w:lastRenderedPageBreak/>
        <w:t xml:space="preserve">Приложение к </w:t>
      </w:r>
      <w:r>
        <w:rPr>
          <w:szCs w:val="28"/>
        </w:rPr>
        <w:t xml:space="preserve">постановлению Администрации Каширского муниципального района Воронежской области </w:t>
      </w:r>
    </w:p>
    <w:p w14:paraId="1ED73731" w14:textId="6EF6A8AA" w:rsidR="006D1A0F" w:rsidRDefault="005E4491" w:rsidP="005E4491">
      <w:pPr>
        <w:ind w:left="5670"/>
        <w:rPr>
          <w:szCs w:val="28"/>
        </w:rPr>
      </w:pPr>
      <w:r>
        <w:rPr>
          <w:szCs w:val="28"/>
        </w:rPr>
        <w:t>от ___________ № _______</w:t>
      </w:r>
    </w:p>
    <w:p w14:paraId="6F717075" w14:textId="77777777" w:rsidR="005E4491" w:rsidRDefault="005E4491" w:rsidP="005E4491">
      <w:pPr>
        <w:ind w:left="5670"/>
        <w:rPr>
          <w:szCs w:val="28"/>
        </w:rPr>
      </w:pPr>
    </w:p>
    <w:p w14:paraId="4D2A89C2" w14:textId="77777777" w:rsidR="005E4491" w:rsidRPr="005E4491" w:rsidRDefault="005E4491" w:rsidP="005E4491">
      <w:pPr>
        <w:ind w:firstLine="709"/>
        <w:jc w:val="both"/>
        <w:rPr>
          <w:szCs w:val="28"/>
        </w:rPr>
      </w:pPr>
    </w:p>
    <w:p w14:paraId="42F65ED2" w14:textId="77777777" w:rsidR="00376026" w:rsidRDefault="005E4491" w:rsidP="00376026">
      <w:pPr>
        <w:jc w:val="center"/>
        <w:rPr>
          <w:szCs w:val="28"/>
        </w:rPr>
      </w:pPr>
      <w:r w:rsidRPr="005E4491">
        <w:rPr>
          <w:szCs w:val="28"/>
        </w:rPr>
        <w:t xml:space="preserve">Положение </w:t>
      </w:r>
    </w:p>
    <w:p w14:paraId="6DEFC3BF" w14:textId="65BDF1E9" w:rsidR="00376026" w:rsidRDefault="00376026" w:rsidP="00376026">
      <w:pPr>
        <w:jc w:val="center"/>
        <w:rPr>
          <w:szCs w:val="28"/>
        </w:rPr>
      </w:pPr>
      <w:r w:rsidRPr="00376026">
        <w:rPr>
          <w:szCs w:val="28"/>
        </w:rPr>
        <w:t>о предоставлении лицом, претендующим на замещение должности руководителя муниципального учреждения Каширского муниципального района Воронежской области, а также руководителем муниципального учреждения Каширского муниципального района Воронежской области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супруги (супруга) и несовершеннолетних детей</w:t>
      </w:r>
    </w:p>
    <w:p w14:paraId="73E320EA" w14:textId="77777777" w:rsidR="00376026" w:rsidRDefault="00376026" w:rsidP="005E4491">
      <w:pPr>
        <w:ind w:firstLine="709"/>
        <w:jc w:val="both"/>
        <w:rPr>
          <w:szCs w:val="28"/>
        </w:rPr>
      </w:pPr>
    </w:p>
    <w:p w14:paraId="4761AAF7" w14:textId="22355AA5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1. Настоящим Положением определяется порядок представления гражданином, претендующим на замещение должности руководителя муниципального учреждения Каширского муниципального района Воронежской области (далее – гражданином, претендующим на замещение должности руководителя муниципального учреждения), а также руководителем муниципального учреждения Каширского муниципального района Воронежской области (далее – руководителем муниципального учреждения)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и проверки достоверности и полноты указанных сведений.</w:t>
      </w:r>
    </w:p>
    <w:p w14:paraId="08E8AAAA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2.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возлагается на гражданина, претендующего на замещение должности руководителя муниципального учреждения, а также руководителя муниципального учреждения. Руководители муниципальных учреждений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начиная с доходов за 2012 год.</w:t>
      </w:r>
    </w:p>
    <w:p w14:paraId="3AEBD853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3. Лицо, претендующее на должность руководителя муниципального учреждения (при поступлении на работу), и руководитель муниципального учреждения обязаны представлять сведения о доходах, расходах, об имуществе и обязательствах имущественного характера в случаях, установленных Федеральными законами от 25 декабря 2008 года № 273-ФЗ «О противодействии коррупции» и от 03 декабря 2012 года № 230-ФЗ «О контроле за соответствием расходов лиц, замещающих государственные должности, и иных лиц их доходам». </w:t>
      </w:r>
    </w:p>
    <w:p w14:paraId="3EAED581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lastRenderedPageBreak/>
        <w:t>4. 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форме справки:</w:t>
      </w:r>
    </w:p>
    <w:p w14:paraId="54419552" w14:textId="16595E4C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а) лицом, поступающим на должность руководителя муниципального учреждения </w:t>
      </w:r>
      <w:r w:rsidR="00376026">
        <w:rPr>
          <w:szCs w:val="28"/>
        </w:rPr>
        <w:t>–</w:t>
      </w:r>
      <w:r w:rsidRPr="005E4491">
        <w:rPr>
          <w:szCs w:val="28"/>
        </w:rPr>
        <w:t xml:space="preserve"> в соответствии с пунктом 5 Положения;</w:t>
      </w:r>
    </w:p>
    <w:p w14:paraId="6E534B00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б) руководителем муниципального учреждения –в случае возникновения оснований для представления сведений о расходах в соответствии с Федеральным законом от 03 декабря 2012 года № 230-ФЗ «О контроле за соответствием расходов лиц, замещающих государственные должности, и иных лиц их доходам» – не позднее 30 апреля года, следующего за годом, в котором возникли такие основания.</w:t>
      </w:r>
    </w:p>
    <w:p w14:paraId="0C712954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14:paraId="2D933C5A" w14:textId="1E7A8B39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5. </w:t>
      </w:r>
      <w:r w:rsidR="00376026" w:rsidRPr="005E4491">
        <w:rPr>
          <w:szCs w:val="28"/>
        </w:rPr>
        <w:t>Лицо,</w:t>
      </w:r>
      <w:r w:rsidRPr="005E4491">
        <w:rPr>
          <w:szCs w:val="28"/>
        </w:rPr>
        <w:t xml:space="preserve"> поступающее на должность руководителя </w:t>
      </w:r>
      <w:r w:rsidR="00376026" w:rsidRPr="005E4491">
        <w:rPr>
          <w:szCs w:val="28"/>
        </w:rPr>
        <w:t>муниципального учреждения,</w:t>
      </w:r>
      <w:r w:rsidRPr="005E4491">
        <w:rPr>
          <w:szCs w:val="28"/>
        </w:rPr>
        <w:t xml:space="preserve"> представляет:</w:t>
      </w:r>
    </w:p>
    <w:p w14:paraId="047F029E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расходах,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учреждения; </w:t>
      </w:r>
    </w:p>
    <w:p w14:paraId="17942A89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б)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расходах,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учреждения.</w:t>
      </w:r>
    </w:p>
    <w:p w14:paraId="2A309A05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Указанные сведения представляются по утвержденной Президентом Российской Федерации форме справки.</w:t>
      </w:r>
    </w:p>
    <w:p w14:paraId="259179E6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</w:t>
      </w:r>
      <w:r w:rsidRPr="005E4491">
        <w:rPr>
          <w:szCs w:val="28"/>
        </w:rPr>
        <w:lastRenderedPageBreak/>
        <w:t>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14:paraId="2C5E33B2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6. Руководитель муниципального учреждения представляет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Федеральным законом от 3 декабря 2012 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основания.</w:t>
      </w:r>
    </w:p>
    <w:p w14:paraId="34F1F5D4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Согласно статьи 3 Федерального закона от 03.12.2012 № 230-ФЗ «О контроле за соответствием расходов лиц, замещающих государственные должности, и иных лиц их доходам» руководитель муниципального учреждения обязан представлять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– отчетный период), если общая сумма таких сделок превышает общий доход руководителя муниципального учреждения,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41708867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7. Сведения о доходах, расходах, об имуществе и обязательствах имущественного характера представляются лицом, поступающим на работу на должность руководителя муниципального учреждения и руководителем муниципального учреждения в структурное подразделение администрации Каширского муниципального района Воронежской области, осуществляющее функции и полномочия учредителя муниципального учреждения.</w:t>
      </w:r>
    </w:p>
    <w:p w14:paraId="152DAEB6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8. В случае если руководитель муниципального учреждения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подпункте б) пункта 4 настоящего Положения. В случае если лицо, поступающее на должность руководителя </w:t>
      </w:r>
      <w:proofErr w:type="gramStart"/>
      <w:r w:rsidRPr="005E4491">
        <w:rPr>
          <w:szCs w:val="28"/>
        </w:rPr>
        <w:t>муниципального</w:t>
      </w:r>
      <w:proofErr w:type="gramEnd"/>
      <w:r w:rsidRPr="005E4491">
        <w:rPr>
          <w:szCs w:val="28"/>
        </w:rPr>
        <w:t xml:space="preserve"> обнаружило,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</w:t>
      </w:r>
      <w:r w:rsidRPr="005E4491">
        <w:rPr>
          <w:szCs w:val="28"/>
        </w:rPr>
        <w:lastRenderedPageBreak/>
        <w:t>течение одного месяца со дня представления сведений в соответствии с подпунктом а) пункта 4 и пунктом 5 настоящего Положения.</w:t>
      </w:r>
    </w:p>
    <w:p w14:paraId="1494470C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9. Проверка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должности руководителя муниципального учреждения, и лицом, замещающим данную должность, осуществляется по решению учредителя муниципального учреждения или </w:t>
      </w:r>
      <w:proofErr w:type="gramStart"/>
      <w:r w:rsidRPr="005E4491">
        <w:rPr>
          <w:szCs w:val="28"/>
        </w:rPr>
        <w:t>лица</w:t>
      </w:r>
      <w:proofErr w:type="gramEnd"/>
      <w:r w:rsidRPr="005E4491">
        <w:rPr>
          <w:szCs w:val="28"/>
        </w:rPr>
        <w:t xml:space="preserve"> которому такие полномочия предоставлены учредителем. </w:t>
      </w:r>
    </w:p>
    <w:p w14:paraId="1776636A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Проверку осуществляют уполномоченные структурные подразделения органов местного самоуправления Каширского муниципального района Воронежской области, которые выполняют функции представителя нанимателя (работодателя). </w:t>
      </w:r>
    </w:p>
    <w:p w14:paraId="33D09AFF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Основанием для осуществления проверки является информация, представленная в письменном виде в установленном порядке: </w:t>
      </w:r>
    </w:p>
    <w:p w14:paraId="64D6F908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261CA44A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 б) кадровыми службами федеральных государственных органов и органов местного самоуправления по профилактике коррупционных и иных правонарушений; </w:t>
      </w:r>
    </w:p>
    <w:p w14:paraId="33D77271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 </w:t>
      </w:r>
    </w:p>
    <w:p w14:paraId="6B4E1E6F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г) Общественной палатой Российской Федерации; </w:t>
      </w:r>
    </w:p>
    <w:p w14:paraId="2EF269CF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д) общероссийскими средствами массовой информации. Информация анонимного характера не может служить основанием для проверки.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учредителем. </w:t>
      </w:r>
    </w:p>
    <w:p w14:paraId="24D1E9D1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При осуществлении проверки уполномоченное структурное подразделение вправе: </w:t>
      </w:r>
    </w:p>
    <w:p w14:paraId="2403B292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 </w:t>
      </w:r>
    </w:p>
    <w:p w14:paraId="3CE654FE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расходах, об имуществе и обязательствах имущественного характера и дополнительные материалы; </w:t>
      </w:r>
    </w:p>
    <w:p w14:paraId="6B5778D3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расходах, об имуществе и обязательствах имущественного характера и материалам. </w:t>
      </w:r>
    </w:p>
    <w:p w14:paraId="15C32DB7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lastRenderedPageBreak/>
        <w:t xml:space="preserve">Учредитель муниципального учреждения или лицо, которому такие полномочия предоставлены учредителем, обеспечивает: </w:t>
      </w:r>
    </w:p>
    <w:p w14:paraId="7BBD9114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а) уведомление в письменной форме лица, замещающего должность руководителя муниципального учреждения, о начале в отношении него проверки - в течение 2 рабочих дней со дня принятия решения о начале проверки; </w:t>
      </w:r>
    </w:p>
    <w:p w14:paraId="3273B709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б) информирование лица, замещающего должность руководителя муниципального учреждения, в случае его обращения о том, какие представленные им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супруга (супруги) и несовершеннолетних детей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14:paraId="1C419708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14:paraId="1B4BE1AE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 Лицо, замещающее должность руководителя муниципального учреждения, вправе:</w:t>
      </w:r>
    </w:p>
    <w:p w14:paraId="491D8689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 а) давать пояснения в письменной форме в ходе проверки, а также по результатам проверки; </w:t>
      </w:r>
    </w:p>
    <w:p w14:paraId="0CBF03B3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б) представлять дополнительные материалы и давать по ним пояснения в письменной форме. </w:t>
      </w:r>
    </w:p>
    <w:p w14:paraId="16FD99E9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 </w:t>
      </w:r>
    </w:p>
    <w:p w14:paraId="1A0635BF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 </w:t>
      </w:r>
    </w:p>
    <w:p w14:paraId="7B489967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14:paraId="2B320D63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 в) применение к лицу, замещающему должность руководителя муниципального учреждения, мер дисциплинарной ответственности. </w:t>
      </w:r>
    </w:p>
    <w:p w14:paraId="3A386A4E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 Подлинники справок о доходах, расходах,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14:paraId="3BE31579" w14:textId="77777777" w:rsidR="00376026" w:rsidRDefault="005E4491" w:rsidP="00376026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 10. Сведения о доходах, расходах, об имуществе и обязательствах имущественного характера, представляемые в соответствии с настоящим Положением гражданином, претендующим на замещение должности </w:t>
      </w:r>
      <w:r w:rsidRPr="005E4491">
        <w:rPr>
          <w:szCs w:val="28"/>
        </w:rPr>
        <w:lastRenderedPageBreak/>
        <w:t xml:space="preserve">руководителя муниципального учреждения и </w:t>
      </w:r>
      <w:proofErr w:type="gramStart"/>
      <w:r w:rsidRPr="005E4491">
        <w:rPr>
          <w:szCs w:val="28"/>
        </w:rPr>
        <w:t>руководителем муниципального учреждения</w:t>
      </w:r>
      <w:proofErr w:type="gramEnd"/>
      <w:r w:rsidRPr="005E4491">
        <w:rPr>
          <w:szCs w:val="28"/>
        </w:rPr>
        <w:t xml:space="preserve"> являются сведениями конфиденциального характера и относятся к информации ограниченного доступа. Сведения о доходах, расходах, об имуществе и обязательствах имущественного характера, представляемые гражданином в случае </w:t>
      </w:r>
      <w:proofErr w:type="spellStart"/>
      <w:r w:rsidRPr="005E4491">
        <w:rPr>
          <w:szCs w:val="28"/>
        </w:rPr>
        <w:t>непоступления</w:t>
      </w:r>
      <w:proofErr w:type="spellEnd"/>
      <w:r w:rsidRPr="005E4491">
        <w:rPr>
          <w:szCs w:val="28"/>
        </w:rPr>
        <w:t xml:space="preserve"> данного гражданина на должность руководителя муниципального учреждения в дальнейшем не могут быть использованы и подлежат уничтожению, либо возвращаются ему по его письменному заявлению вместе с другими документами.</w:t>
      </w:r>
    </w:p>
    <w:p w14:paraId="06B1326F" w14:textId="457BDD3C" w:rsidR="005E4491" w:rsidRPr="005E4491" w:rsidRDefault="005E4491" w:rsidP="00376026">
      <w:pPr>
        <w:ind w:firstLine="709"/>
        <w:jc w:val="both"/>
        <w:rPr>
          <w:szCs w:val="28"/>
        </w:rPr>
      </w:pPr>
      <w:r w:rsidRPr="005E4491">
        <w:rPr>
          <w:szCs w:val="28"/>
        </w:rPr>
        <w:t>Сведения о доходах, расходах, об имуществе и обязательствах имущественного характера, отнесенные в соответствии с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14:paraId="56E87BAE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 11. Не допускается использование сведений о доходах, расходах, об имуществе и обязательствах имущественного характера, представляемых гражданином или работником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14:paraId="2FDD9442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12. Лица, виновные в разглашении сведений о доходах, расходах, об имуществе и обязательствах имущественного характера, представляемых гражданином или работником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14:paraId="6921A773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13. Сведения о доходах, расходах, об имуществе и обязательствах имущественного характера, представленные в соответствии с настоящим Положением гражданином, при назначении на должность руководителя муниципального учреждения, а также представляемые руководителем муниципального учреждения, и информация о результатах проверки достоверности и полноты этих сведений приобщаются к личному делу руководителя.</w:t>
      </w:r>
    </w:p>
    <w:p w14:paraId="4B21DAC4" w14:textId="77777777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>14. Непредставление гражданином при поступлении на должность руководителя муниципального учреждения представителю нанимателя (работодателю)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учреждения.</w:t>
      </w:r>
    </w:p>
    <w:p w14:paraId="06C24DCD" w14:textId="6CD271EF" w:rsidR="005E4491" w:rsidRPr="005E4491" w:rsidRDefault="005E4491" w:rsidP="005E4491">
      <w:pPr>
        <w:ind w:firstLine="709"/>
        <w:jc w:val="both"/>
        <w:rPr>
          <w:szCs w:val="28"/>
        </w:rPr>
      </w:pPr>
      <w:r w:rsidRPr="005E4491">
        <w:rPr>
          <w:szCs w:val="28"/>
        </w:rPr>
        <w:t xml:space="preserve">15. Непредставление или представления неполных или недостоверных сведений о своих доходах, расходах,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доходах, расходах, об имуществе и обязательствах имущественного характера своих супруга (супруги) и </w:t>
      </w:r>
      <w:r w:rsidRPr="005E4491">
        <w:rPr>
          <w:szCs w:val="28"/>
        </w:rPr>
        <w:lastRenderedPageBreak/>
        <w:t xml:space="preserve">несовершеннолетних детей руководителем муниципального учреждения является правонарушением, влекущим освобождение его от занимаемой должности и увольнение </w:t>
      </w:r>
      <w:bookmarkStart w:id="0" w:name="_GoBack"/>
      <w:bookmarkEnd w:id="0"/>
      <w:r w:rsidRPr="005E4491">
        <w:rPr>
          <w:szCs w:val="28"/>
        </w:rPr>
        <w:t>его с работы в муниципальном учреждении.</w:t>
      </w:r>
    </w:p>
    <w:sectPr w:rsidR="005E4491" w:rsidRPr="005E4491" w:rsidSect="006D1A0F">
      <w:headerReference w:type="default" r:id="rId8"/>
      <w:headerReference w:type="first" r:id="rId9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6405F" w14:textId="77777777" w:rsidR="00C975B9" w:rsidRDefault="00C975B9" w:rsidP="00C82124">
      <w:r>
        <w:separator/>
      </w:r>
    </w:p>
  </w:endnote>
  <w:endnote w:type="continuationSeparator" w:id="0">
    <w:p w14:paraId="091895A0" w14:textId="77777777" w:rsidR="00C975B9" w:rsidRDefault="00C975B9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6CFAB" w14:textId="77777777" w:rsidR="00C975B9" w:rsidRDefault="00C975B9" w:rsidP="00C82124">
      <w:r>
        <w:separator/>
      </w:r>
    </w:p>
  </w:footnote>
  <w:footnote w:type="continuationSeparator" w:id="0">
    <w:p w14:paraId="57664B48" w14:textId="77777777" w:rsidR="00C975B9" w:rsidRDefault="00C975B9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9F2B" w14:textId="15230C43" w:rsidR="003968DE" w:rsidRDefault="003968DE" w:rsidP="003968DE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7F6E4" w14:textId="77777777" w:rsidR="009D103F" w:rsidRDefault="00476C9A">
    <w:pPr>
      <w:pStyle w:val="a8"/>
    </w:pPr>
    <w:r w:rsidRPr="00476C9A">
      <w:rPr>
        <w:noProof/>
      </w:rPr>
      <w:drawing>
        <wp:anchor distT="0" distB="0" distL="114300" distR="114300" simplePos="0" relativeHeight="251658752" behindDoc="0" locked="0" layoutInCell="1" allowOverlap="1" wp14:anchorId="4A5EF518" wp14:editId="37ED8817">
          <wp:simplePos x="0" y="0"/>
          <wp:positionH relativeFrom="column">
            <wp:posOffset>2814857</wp:posOffset>
          </wp:positionH>
          <wp:positionV relativeFrom="paragraph">
            <wp:posOffset>-50165</wp:posOffset>
          </wp:positionV>
          <wp:extent cx="486000" cy="603030"/>
          <wp:effectExtent l="0" t="0" r="0" b="6985"/>
          <wp:wrapNone/>
          <wp:docPr id="24" name="Рисунок 24" descr="X:\Общая\Все\Некрасова\герб КМ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Общая\Все\Некрасова\герб КМ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00" cy="60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5"/>
  </w:num>
  <w:num w:numId="5">
    <w:abstractNumId w:val="2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21"/>
  </w:num>
  <w:num w:numId="12">
    <w:abstractNumId w:val="29"/>
  </w:num>
  <w:num w:numId="13">
    <w:abstractNumId w:val="12"/>
  </w:num>
  <w:num w:numId="14">
    <w:abstractNumId w:val="3"/>
  </w:num>
  <w:num w:numId="15">
    <w:abstractNumId w:val="25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9"/>
  </w:num>
  <w:num w:numId="21">
    <w:abstractNumId w:val="4"/>
  </w:num>
  <w:num w:numId="22">
    <w:abstractNumId w:val="0"/>
  </w:num>
  <w:num w:numId="23">
    <w:abstractNumId w:val="31"/>
  </w:num>
  <w:num w:numId="24">
    <w:abstractNumId w:val="30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32"/>
  </w:num>
  <w:num w:numId="30">
    <w:abstractNumId w:val="1"/>
  </w:num>
  <w:num w:numId="31">
    <w:abstractNumId w:val="7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237B"/>
    <w:rsid w:val="00113561"/>
    <w:rsid w:val="00114210"/>
    <w:rsid w:val="00117CD1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76026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E4491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34BEB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C3DB2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8631A"/>
    <w:rsid w:val="00D92ACD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47725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A33132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975A-2BF6-47CA-A3AF-5D11820F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2331</Words>
  <Characters>17858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СУХОМЛИНОВА Ирина Викторовна</cp:lastModifiedBy>
  <cp:revision>16</cp:revision>
  <cp:lastPrinted>2025-06-02T13:31:00Z</cp:lastPrinted>
  <dcterms:created xsi:type="dcterms:W3CDTF">2025-06-03T07:57:00Z</dcterms:created>
  <dcterms:modified xsi:type="dcterms:W3CDTF">2026-05-15T08:33:00Z</dcterms:modified>
</cp:coreProperties>
</file>