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017" w:rsidRPr="008930D2" w:rsidRDefault="008930D2" w:rsidP="008930D2">
      <w:pPr>
        <w:spacing w:after="0"/>
        <w:jc w:val="center"/>
        <w:rPr>
          <w:rFonts w:ascii="Times New Roman" w:hAnsi="Times New Roman"/>
          <w:cap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У</w:t>
      </w:r>
      <w:r w:rsidR="000B3017" w:rsidRPr="008930D2">
        <w:rPr>
          <w:rFonts w:ascii="Times New Roman" w:hAnsi="Times New Roman"/>
          <w:caps/>
          <w:sz w:val="20"/>
          <w:szCs w:val="20"/>
        </w:rPr>
        <w:t>тверждено</w:t>
      </w:r>
    </w:p>
    <w:p w:rsidR="000B3017" w:rsidRPr="008930D2" w:rsidRDefault="00B05204" w:rsidP="008930D2">
      <w:pPr>
        <w:suppressAutoHyphens/>
        <w:spacing w:after="0" w:line="240" w:lineRule="auto"/>
        <w:ind w:left="921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Протоколом №2</w:t>
      </w:r>
      <w:r w:rsidR="00F6742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У</w:t>
      </w:r>
      <w:r w:rsidR="000B3017" w:rsidRPr="008930D2">
        <w:rPr>
          <w:rFonts w:ascii="Times New Roman" w:hAnsi="Times New Roman"/>
          <w:sz w:val="20"/>
          <w:szCs w:val="20"/>
        </w:rPr>
        <w:t xml:space="preserve">правляющего совета по реализации </w:t>
      </w:r>
      <w:r w:rsidR="00FA736E">
        <w:rPr>
          <w:rFonts w:ascii="Times New Roman" w:hAnsi="Times New Roman"/>
          <w:sz w:val="20"/>
          <w:szCs w:val="20"/>
        </w:rPr>
        <w:t xml:space="preserve"> </w:t>
      </w:r>
      <w:r w:rsidR="000B3017" w:rsidRPr="008930D2">
        <w:rPr>
          <w:rFonts w:ascii="Times New Roman" w:hAnsi="Times New Roman"/>
          <w:sz w:val="20"/>
          <w:szCs w:val="20"/>
        </w:rPr>
        <w:t>приоритетных проектов (программ) при администрации Каширского муниципального района</w:t>
      </w:r>
      <w:r w:rsidR="00C97440" w:rsidRPr="008930D2">
        <w:rPr>
          <w:rFonts w:ascii="Times New Roman" w:hAnsi="Times New Roman"/>
          <w:sz w:val="20"/>
          <w:szCs w:val="20"/>
        </w:rPr>
        <w:t xml:space="preserve"> </w:t>
      </w:r>
      <w:r w:rsidR="000B3017" w:rsidRPr="008930D2">
        <w:rPr>
          <w:rFonts w:ascii="Times New Roman" w:hAnsi="Times New Roman"/>
          <w:sz w:val="20"/>
          <w:szCs w:val="20"/>
        </w:rPr>
        <w:t>25 марта 2019 г.</w:t>
      </w:r>
    </w:p>
    <w:p w:rsidR="000B3017" w:rsidRPr="008930D2" w:rsidRDefault="000B3017" w:rsidP="008930D2">
      <w:pPr>
        <w:spacing w:after="0" w:line="240" w:lineRule="auto"/>
        <w:ind w:left="9498"/>
        <w:rPr>
          <w:rFonts w:ascii="Times New Roman" w:hAnsi="Times New Roman"/>
          <w:sz w:val="20"/>
          <w:szCs w:val="20"/>
        </w:rPr>
      </w:pPr>
    </w:p>
    <w:p w:rsidR="000B3017" w:rsidRPr="00B05204" w:rsidRDefault="000B3017" w:rsidP="00B05204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B05204">
        <w:rPr>
          <w:rFonts w:ascii="Times New Roman" w:hAnsi="Times New Roman"/>
          <w:b/>
          <w:sz w:val="20"/>
          <w:szCs w:val="20"/>
        </w:rPr>
        <w:t>Портфель проектов Каширского муниципального района на 2019 год и плановый период до 2021 года</w:t>
      </w:r>
    </w:p>
    <w:tbl>
      <w:tblPr>
        <w:tblW w:w="5303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4"/>
        <w:gridCol w:w="1301"/>
        <w:gridCol w:w="1608"/>
        <w:gridCol w:w="1696"/>
        <w:gridCol w:w="1430"/>
        <w:gridCol w:w="1485"/>
        <w:gridCol w:w="1200"/>
        <w:gridCol w:w="1793"/>
        <w:gridCol w:w="1670"/>
        <w:gridCol w:w="1822"/>
      </w:tblGrid>
      <w:tr w:rsidR="000B3017" w:rsidRPr="008930D2" w:rsidTr="00D72DA3">
        <w:trPr>
          <w:trHeight w:val="377"/>
        </w:trPr>
        <w:tc>
          <w:tcPr>
            <w:tcW w:w="6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Наименование</w:t>
            </w:r>
          </w:p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проекта</w:t>
            </w:r>
          </w:p>
        </w:tc>
        <w:tc>
          <w:tcPr>
            <w:tcW w:w="40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Стадия проекта</w:t>
            </w:r>
          </w:p>
        </w:tc>
        <w:tc>
          <w:tcPr>
            <w:tcW w:w="49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Куратор проекта</w:t>
            </w:r>
          </w:p>
        </w:tc>
        <w:tc>
          <w:tcPr>
            <w:tcW w:w="52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Руководитель проекта</w:t>
            </w:r>
          </w:p>
        </w:tc>
        <w:tc>
          <w:tcPr>
            <w:tcW w:w="44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Балльная оценка проектного предложения </w:t>
            </w:r>
          </w:p>
        </w:tc>
        <w:tc>
          <w:tcPr>
            <w:tcW w:w="190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Плановый бюджет проекта, тыс. руб.</w:t>
            </w:r>
          </w:p>
        </w:tc>
        <w:tc>
          <w:tcPr>
            <w:tcW w:w="56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Программа (федеральная, областная, муниципальная), в рамках которой реализуется проект</w:t>
            </w:r>
          </w:p>
        </w:tc>
      </w:tr>
      <w:tr w:rsidR="000B3017" w:rsidRPr="008930D2" w:rsidTr="00D72DA3">
        <w:trPr>
          <w:trHeight w:val="495"/>
        </w:trPr>
        <w:tc>
          <w:tcPr>
            <w:tcW w:w="6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3017" w:rsidRPr="008930D2" w:rsidRDefault="000B3017" w:rsidP="008930D2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3017" w:rsidRPr="008930D2" w:rsidRDefault="000B3017" w:rsidP="008930D2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3017" w:rsidRPr="008930D2" w:rsidRDefault="000B3017" w:rsidP="008930D2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3017" w:rsidRPr="008930D2" w:rsidRDefault="000B3017" w:rsidP="008930D2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3017" w:rsidRPr="008930D2" w:rsidRDefault="000B3017" w:rsidP="008930D2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Средства областного бюджета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Средства муниципального бюджета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56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3017" w:rsidRPr="008930D2" w:rsidRDefault="000B3017" w:rsidP="008930D2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0B3017" w:rsidRPr="008930D2" w:rsidTr="00D72DA3">
        <w:tc>
          <w:tcPr>
            <w:tcW w:w="2537" w:type="pct"/>
            <w:gridSpan w:val="5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Региональные проекты</w:t>
            </w:r>
          </w:p>
        </w:tc>
        <w:tc>
          <w:tcPr>
            <w:tcW w:w="459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0B3017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hAnsi="Times New Roman"/>
                <w:sz w:val="20"/>
                <w:szCs w:val="20"/>
              </w:rPr>
              <w:t>Современная школа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начальная</w:t>
            </w: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Департамент образования, науки и молодежной политики</w:t>
            </w: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Руководитель отдела образования администрации района Еренкова Л.А.</w:t>
            </w: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0B3017" w:rsidRPr="000B3017" w:rsidRDefault="000B3017" w:rsidP="008930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0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Государственная программа «Развитие образования» </w:t>
            </w:r>
            <w:r w:rsidRPr="008930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«Развитие образования» </w:t>
            </w:r>
          </w:p>
        </w:tc>
      </w:tr>
      <w:tr w:rsidR="00D72DA3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DA3" w:rsidRPr="008930D2" w:rsidRDefault="00D72DA3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30D2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DA3" w:rsidRPr="008930D2" w:rsidRDefault="00D72DA3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DA3" w:rsidRPr="008930D2" w:rsidRDefault="00D72DA3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DA3" w:rsidRPr="008930D2" w:rsidRDefault="00D72DA3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D72DA3" w:rsidRPr="008930D2" w:rsidRDefault="00D72DA3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D72DA3" w:rsidRPr="008930D2" w:rsidRDefault="00D72DA3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3147,534</w:t>
            </w: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D72DA3" w:rsidRPr="008930D2" w:rsidRDefault="00D72DA3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64,236</w:t>
            </w: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D72DA3" w:rsidRPr="008930D2" w:rsidRDefault="00D72DA3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32,118</w:t>
            </w: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D72DA3" w:rsidRPr="008930D2" w:rsidRDefault="00D72DA3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D72DA3" w:rsidRPr="008930D2" w:rsidRDefault="00D72DA3" w:rsidP="008930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B3017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30D2">
              <w:rPr>
                <w:rFonts w:ascii="Times New Roman" w:hAnsi="Times New Roman"/>
                <w:sz w:val="20"/>
                <w:szCs w:val="20"/>
              </w:rPr>
              <w:t>Формирование комфортной городской среды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начальная</w:t>
            </w: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hAnsi="Times New Roman"/>
                <w:sz w:val="20"/>
                <w:szCs w:val="20"/>
              </w:rPr>
              <w:t>Департамент жилищн</w:t>
            </w:r>
            <w:proofErr w:type="gramStart"/>
            <w:r w:rsidRPr="008930D2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8930D2">
              <w:rPr>
                <w:rFonts w:ascii="Times New Roman" w:hAnsi="Times New Roman"/>
                <w:sz w:val="20"/>
                <w:szCs w:val="20"/>
              </w:rPr>
              <w:t xml:space="preserve"> коммунального хозяйства и энергетики правительства Воронежской области</w:t>
            </w: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017" w:rsidRPr="008930D2" w:rsidRDefault="00D72DA3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Начальник отдела архитектуры, строительства, транспорта, связи и ЖКХ администрации района Бруданин О. Н.</w:t>
            </w: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0B3017" w:rsidRPr="008930D2" w:rsidRDefault="000B3017" w:rsidP="00EF47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0B3017" w:rsidRPr="008930D2" w:rsidRDefault="000B3017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D72DA3" w:rsidRPr="00D72DA3" w:rsidRDefault="00D72DA3" w:rsidP="008930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D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Государственная программа «Формирование комфортной городской среды Воронежской области на 2018- 2023 годы» </w:t>
            </w:r>
            <w:r w:rsidRPr="008930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0B3017" w:rsidRPr="008930D2" w:rsidRDefault="00D72DA3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Каширского сельского поселения «Формирование современной городской среды на 2018- 2022 годы»  </w:t>
            </w:r>
          </w:p>
        </w:tc>
      </w:tr>
      <w:tr w:rsidR="00D72DA3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DA3" w:rsidRPr="008930D2" w:rsidRDefault="00D72DA3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30D2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DA3" w:rsidRPr="008930D2" w:rsidRDefault="00D72DA3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DA3" w:rsidRPr="008930D2" w:rsidRDefault="00D72DA3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DA3" w:rsidRPr="008930D2" w:rsidRDefault="00D72DA3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D72DA3" w:rsidRPr="008930D2" w:rsidRDefault="00D72DA3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D72DA3" w:rsidRPr="008930D2" w:rsidRDefault="00D72DA3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12152</w:t>
            </w: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D72DA3" w:rsidRPr="008930D2" w:rsidRDefault="00D72DA3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D72DA3" w:rsidRPr="008930D2" w:rsidRDefault="00D72DA3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D72DA3" w:rsidRPr="008930D2" w:rsidRDefault="00D72DA3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D72DA3" w:rsidRPr="008930D2" w:rsidRDefault="00D72DA3" w:rsidP="008930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7440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30D2">
              <w:rPr>
                <w:rFonts w:ascii="Times New Roman" w:hAnsi="Times New Roman"/>
                <w:sz w:val="20"/>
                <w:szCs w:val="20"/>
              </w:rPr>
              <w:t xml:space="preserve">Строительство многофункционального культурного центра </w:t>
            </w:r>
            <w:r w:rsidRPr="008930D2">
              <w:rPr>
                <w:rFonts w:ascii="Times New Roman" w:hAnsi="Times New Roman"/>
                <w:sz w:val="20"/>
                <w:szCs w:val="20"/>
              </w:rPr>
              <w:lastRenderedPageBreak/>
              <w:t>в селе Каширское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>Продолжение (разработан</w:t>
            </w: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>а и утверждена в 2018 году проектная документация)</w:t>
            </w: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Департамент культуры правительства </w:t>
            </w:r>
            <w:r w:rsidRPr="008930D2">
              <w:rPr>
                <w:rFonts w:ascii="Times New Roman" w:hAnsi="Times New Roman"/>
                <w:sz w:val="20"/>
                <w:szCs w:val="20"/>
              </w:rPr>
              <w:lastRenderedPageBreak/>
              <w:t>Воронежской области</w:t>
            </w: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 xml:space="preserve">Руководитель отдела по делам культуры и </w:t>
            </w: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>спорта администрации района Кудрявцева</w:t>
            </w:r>
            <w:r w:rsidR="00F7730E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Е.А.</w:t>
            </w: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C97440" w:rsidRPr="008930D2" w:rsidRDefault="00C97440" w:rsidP="00EF47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C97440" w:rsidRPr="00C97440" w:rsidRDefault="00C97440" w:rsidP="008930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74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Государственная программа Воронежской </w:t>
            </w:r>
            <w:r w:rsidRPr="00C974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области «Развитие культуры и туризма» </w:t>
            </w:r>
            <w:r w:rsidRPr="008930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«Развитие культуры, физической культуры и спорта»  </w:t>
            </w:r>
          </w:p>
        </w:tc>
      </w:tr>
      <w:tr w:rsidR="00C97440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30D2">
              <w:rPr>
                <w:rFonts w:ascii="Times New Roman" w:hAnsi="Times New Roman"/>
                <w:sz w:val="20"/>
                <w:szCs w:val="20"/>
              </w:rPr>
              <w:lastRenderedPageBreak/>
              <w:t>2020 год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="00283BAB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44322</w:t>
            </w: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C97440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30D2">
              <w:rPr>
                <w:rFonts w:ascii="Times New Roman" w:hAnsi="Times New Roman"/>
                <w:sz w:val="20"/>
                <w:szCs w:val="20"/>
              </w:rPr>
              <w:t>2021год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="00283BAB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44322</w:t>
            </w: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C97440" w:rsidRPr="008930D2" w:rsidRDefault="00C97440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F7730E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30E" w:rsidRPr="008930D2" w:rsidRDefault="00F7730E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качественно нового уровня развития инфраструктуры культуры на территории Воронежской области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30E" w:rsidRPr="008930D2" w:rsidRDefault="00F7730E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F7730E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начальная</w:t>
            </w: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30E" w:rsidRPr="008930D2" w:rsidRDefault="00F7730E" w:rsidP="00F7730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hAnsi="Times New Roman"/>
                <w:sz w:val="20"/>
                <w:szCs w:val="20"/>
              </w:rPr>
              <w:t>Департамент культуры правительства Воронежской области</w:t>
            </w: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30E" w:rsidRPr="008930D2" w:rsidRDefault="00F7730E" w:rsidP="00F7730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Руководитель отдела по делам культуры и спорта администрации района Кудрявцева</w:t>
            </w: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Е.А.</w:t>
            </w: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F7730E" w:rsidRPr="008930D2" w:rsidRDefault="00F7730E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F7730E" w:rsidRPr="008930D2" w:rsidRDefault="00F7730E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F7730E" w:rsidRPr="008930D2" w:rsidRDefault="00F7730E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F7730E" w:rsidRPr="008930D2" w:rsidRDefault="00F7730E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F7730E" w:rsidRPr="008930D2" w:rsidRDefault="00F7730E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F7730E" w:rsidRDefault="00F7730E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F7730E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Государственная программа Воронежской области «Развитие культуры и туризма»  </w:t>
            </w:r>
          </w:p>
          <w:p w:rsidR="00283BAB" w:rsidRPr="008930D2" w:rsidRDefault="00F7730E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Подпрограмма «Развитие сельской культуры Воронежской области»</w:t>
            </w:r>
            <w:r w:rsidR="00283BAB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83BAB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BAB" w:rsidRPr="008930D2" w:rsidRDefault="00283BAB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2019 год 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BAB" w:rsidRPr="008930D2" w:rsidRDefault="00283BAB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BAB" w:rsidRPr="008930D2" w:rsidRDefault="00283BAB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BAB" w:rsidRPr="008930D2" w:rsidRDefault="00283BAB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83BAB" w:rsidRPr="008930D2" w:rsidRDefault="00283BAB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283BAB" w:rsidRPr="008930D2" w:rsidRDefault="00283BAB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283BAB" w:rsidRPr="008930D2" w:rsidRDefault="00283BAB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9232,0</w:t>
            </w: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283BAB" w:rsidRPr="008930D2" w:rsidRDefault="00283BAB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83BAB" w:rsidRPr="008930D2" w:rsidRDefault="00283BAB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500</w:t>
            </w:r>
            <w:r w:rsidR="000C6E5E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83BAB" w:rsidRPr="008930D2" w:rsidRDefault="00283BAB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283BAB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BAB" w:rsidRDefault="00283BAB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2020 год 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BAB" w:rsidRPr="008930D2" w:rsidRDefault="00283BAB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BAB" w:rsidRPr="008930D2" w:rsidRDefault="00283BAB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BAB" w:rsidRPr="008930D2" w:rsidRDefault="00283BAB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83BAB" w:rsidRPr="008930D2" w:rsidRDefault="00283BAB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283BAB" w:rsidRDefault="00283BAB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35000,0</w:t>
            </w: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283BAB" w:rsidRDefault="00283BAB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32950,0</w:t>
            </w: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283BAB" w:rsidRDefault="00283BAB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83BAB" w:rsidRDefault="00283BAB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83BAB" w:rsidRPr="008930D2" w:rsidRDefault="00283BAB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283BAB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BAB" w:rsidRDefault="00283BAB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BAB" w:rsidRPr="008930D2" w:rsidRDefault="00283BAB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BAB" w:rsidRPr="008930D2" w:rsidRDefault="00283BAB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BAB" w:rsidRPr="008930D2" w:rsidRDefault="00283BAB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83BAB" w:rsidRPr="008930D2" w:rsidRDefault="00283BAB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283BAB" w:rsidRDefault="00283BAB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38303,85</w:t>
            </w: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283BAB" w:rsidRDefault="00283BAB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6233,0</w:t>
            </w: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283BAB" w:rsidRDefault="00283BAB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660,0</w:t>
            </w: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83BAB" w:rsidRDefault="00283BAB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83BAB" w:rsidRPr="008930D2" w:rsidRDefault="00283BAB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8304C1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C1" w:rsidRDefault="008304C1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Цифровизация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услуг и формирование информационного пространства в сфере культуры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C1" w:rsidRPr="008930D2" w:rsidRDefault="008304C1" w:rsidP="008304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F7730E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начальная</w:t>
            </w: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C1" w:rsidRPr="008930D2" w:rsidRDefault="008304C1" w:rsidP="008304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hAnsi="Times New Roman"/>
                <w:sz w:val="20"/>
                <w:szCs w:val="20"/>
              </w:rPr>
              <w:t>Департамент культуры правительства Воронежской области</w:t>
            </w: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C1" w:rsidRPr="008930D2" w:rsidRDefault="008304C1" w:rsidP="008304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Руководитель отдела по делам культуры и спорта администрации района Кудрявцева</w:t>
            </w: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Е.А.</w:t>
            </w: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8304C1" w:rsidRPr="008930D2" w:rsidRDefault="008304C1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8304C1" w:rsidRDefault="008304C1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8304C1" w:rsidRDefault="008304C1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8304C1" w:rsidRDefault="008304C1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8304C1" w:rsidRDefault="008304C1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8304C1" w:rsidRPr="008930D2" w:rsidRDefault="008304C1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Государственная программа Национальный проект «Культура» </w:t>
            </w:r>
          </w:p>
        </w:tc>
      </w:tr>
      <w:tr w:rsidR="008304C1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C1" w:rsidRDefault="008304C1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C1" w:rsidRPr="008930D2" w:rsidRDefault="008304C1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C1" w:rsidRPr="008930D2" w:rsidRDefault="008304C1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4C1" w:rsidRPr="008930D2" w:rsidRDefault="008304C1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8304C1" w:rsidRPr="008930D2" w:rsidRDefault="008304C1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8304C1" w:rsidRDefault="008304C1" w:rsidP="008304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8304C1" w:rsidRDefault="008304C1" w:rsidP="008304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8304C1" w:rsidRDefault="008304C1" w:rsidP="008304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8304C1" w:rsidRDefault="008304C1" w:rsidP="008304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8304C1" w:rsidRPr="008930D2" w:rsidRDefault="008304C1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E73099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Default="00E73099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Создание условий для реализации творческого потенциала нации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Pr="008930D2" w:rsidRDefault="00E73099" w:rsidP="00E73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F7730E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начальная</w:t>
            </w: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Pr="008930D2" w:rsidRDefault="00E73099" w:rsidP="00E73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hAnsi="Times New Roman"/>
                <w:sz w:val="20"/>
                <w:szCs w:val="20"/>
              </w:rPr>
              <w:t>Департамент культуры правительства Воронежской области</w:t>
            </w: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Pr="008930D2" w:rsidRDefault="00E73099" w:rsidP="00E73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Руководитель отдела по делам культуры и спорта администрации района Кудрявцева</w:t>
            </w: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Е.А.</w:t>
            </w: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73099" w:rsidRPr="008930D2" w:rsidRDefault="00E73099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73099" w:rsidRDefault="00E73099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73099" w:rsidRDefault="00E73099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73099" w:rsidRDefault="00E73099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73099" w:rsidRDefault="00E73099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73099" w:rsidRDefault="00E73099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73099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Государственная программа Воронежской области «Развитие культуры и туризма»  </w:t>
            </w:r>
          </w:p>
          <w:p w:rsidR="00E73099" w:rsidRPr="008930D2" w:rsidRDefault="00E73099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Муниципальная программа Каширского муниципального района Воронежской области «Развитие культуры, </w:t>
            </w: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>физической культуры и спорта на 2014-2020 годы»</w:t>
            </w:r>
          </w:p>
        </w:tc>
      </w:tr>
      <w:tr w:rsidR="00E73099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Default="00E73099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2019 год 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Pr="008930D2" w:rsidRDefault="00E73099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Pr="008930D2" w:rsidRDefault="00E73099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Pr="008930D2" w:rsidRDefault="00E73099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73099" w:rsidRPr="008930D2" w:rsidRDefault="00E73099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73099" w:rsidRDefault="00E73099" w:rsidP="00E73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73099" w:rsidRDefault="00E73099" w:rsidP="00E73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73099" w:rsidRDefault="00E73099" w:rsidP="00E73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205,0</w:t>
            </w: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73099" w:rsidRDefault="00E73099" w:rsidP="00E73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73099" w:rsidRPr="008930D2" w:rsidRDefault="00E73099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E73099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Default="00E73099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2020 год 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Pr="008930D2" w:rsidRDefault="00E73099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Pr="008930D2" w:rsidRDefault="00E73099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Pr="008930D2" w:rsidRDefault="00E73099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73099" w:rsidRPr="008930D2" w:rsidRDefault="00E73099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73099" w:rsidRDefault="00E73099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73099" w:rsidRDefault="00E73099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73099" w:rsidRDefault="00E73099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73099" w:rsidRDefault="00E73099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73099" w:rsidRPr="008930D2" w:rsidRDefault="00E73099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E73099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Default="00E73099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Pr="008930D2" w:rsidRDefault="00E73099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Pr="008930D2" w:rsidRDefault="00E73099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Pr="008930D2" w:rsidRDefault="00E73099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73099" w:rsidRPr="008930D2" w:rsidRDefault="00E73099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73099" w:rsidRDefault="00E73099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73099" w:rsidRDefault="00E73099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73099" w:rsidRDefault="00E73099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215,0</w:t>
            </w: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73099" w:rsidRDefault="00E73099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73099" w:rsidRPr="008930D2" w:rsidRDefault="00E73099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E73099" w:rsidRPr="008930D2" w:rsidTr="00E73099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Default="00E73099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«Создание для всех категорий и групп населения условий для занятий физической культуры и спортом, массовым спортом,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повышение уровня обеспеченности населения объектами спорта, а также подготовка спортивного резерва (Спорт-норма жизни)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Pr="008930D2" w:rsidRDefault="00E73099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начальная</w:t>
            </w: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Pr="008930D2" w:rsidRDefault="00E73099" w:rsidP="00E730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Департамент физической культуры и спорта Воронежской области</w:t>
            </w: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099" w:rsidRPr="008930D2" w:rsidRDefault="00E73099" w:rsidP="00E73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73099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Руководитель отдела по делам культуры и спорта администрации района Кудрявцева Е.А.</w:t>
            </w: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73099" w:rsidRPr="008930D2" w:rsidRDefault="00E73099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73099" w:rsidRDefault="00EF4782" w:rsidP="00EF47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73099" w:rsidRDefault="00E73099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73099" w:rsidRDefault="00E73099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73099" w:rsidRDefault="00E73099" w:rsidP="00283B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73099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Государственная программа Воронежской области «Развитие физической культуры и спорта»</w:t>
            </w:r>
          </w:p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EF478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Муниципальная программа Каширского муниципального района Воронежской области «Развитие культуры, физической культуры и спорта на 2014-2020 годы»</w:t>
            </w:r>
          </w:p>
        </w:tc>
      </w:tr>
      <w:tr w:rsidR="00EF4782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Default="00EF4782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2019 год 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F4782" w:rsidRDefault="00EF4782" w:rsidP="00EF47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0</w:t>
            </w: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F4782" w:rsidRDefault="00EF4782" w:rsidP="00EF47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4563,491</w:t>
            </w: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F4782" w:rsidRDefault="00EF4782" w:rsidP="00EF47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136,9</w:t>
            </w: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F4782" w:rsidRDefault="00EF4782" w:rsidP="00EF47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EF4782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Default="00EF4782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F4782" w:rsidRDefault="00EF4782" w:rsidP="00EF47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2975,061</w:t>
            </w: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F4782" w:rsidRDefault="00EF4782" w:rsidP="00EF47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5278,061</w:t>
            </w: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F4782" w:rsidRDefault="00EF4782" w:rsidP="00EF47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F4782" w:rsidRDefault="00EF4782" w:rsidP="00EF47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EF4782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Default="00EF4782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F4782" w:rsidRDefault="00EF4782" w:rsidP="00EF47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F4782" w:rsidRDefault="00EF4782" w:rsidP="00EF47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4563,491</w:t>
            </w: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F4782" w:rsidRDefault="00EF4782" w:rsidP="00EF47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136,9</w:t>
            </w: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F4782" w:rsidRDefault="00EF4782" w:rsidP="00EF47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EF4782" w:rsidRPr="008930D2" w:rsidTr="00D72DA3">
        <w:tc>
          <w:tcPr>
            <w:tcW w:w="2537" w:type="pct"/>
            <w:gridSpan w:val="5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Муниципальные проекты</w:t>
            </w:r>
          </w:p>
        </w:tc>
        <w:tc>
          <w:tcPr>
            <w:tcW w:w="459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EF4782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hAnsi="Times New Roman"/>
                <w:snapToGrid w:val="0"/>
                <w:sz w:val="20"/>
                <w:szCs w:val="20"/>
              </w:rPr>
              <w:t>«Строительство пристройки структурного подразделения «Детский сад» к МКОУ «</w:t>
            </w:r>
            <w:proofErr w:type="spellStart"/>
            <w:r w:rsidRPr="008930D2">
              <w:rPr>
                <w:rFonts w:ascii="Times New Roman" w:hAnsi="Times New Roman"/>
                <w:snapToGrid w:val="0"/>
                <w:sz w:val="20"/>
                <w:szCs w:val="20"/>
              </w:rPr>
              <w:t>Боевская</w:t>
            </w:r>
            <w:proofErr w:type="spellEnd"/>
            <w:r w:rsidRPr="008930D2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СОШ»»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начальная</w:t>
            </w: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Руководитель отдела образования администрации района Еренкова Л.А.</w:t>
            </w: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Директор МКОУ «</w:t>
            </w:r>
            <w:proofErr w:type="spellStart"/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Боевская</w:t>
            </w:r>
            <w:proofErr w:type="spellEnd"/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СОШ» Кудрявцева Т.В.</w:t>
            </w: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«Развитие образования»</w:t>
            </w:r>
          </w:p>
        </w:tc>
      </w:tr>
      <w:tr w:rsidR="00EF4782" w:rsidRPr="008930D2" w:rsidTr="00D72DA3">
        <w:tc>
          <w:tcPr>
            <w:tcW w:w="67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930D2">
              <w:rPr>
                <w:rFonts w:ascii="Times New Roman" w:hAnsi="Times New Roman"/>
                <w:snapToGrid w:val="0"/>
                <w:sz w:val="20"/>
                <w:szCs w:val="20"/>
              </w:rPr>
              <w:t>2019 год</w:t>
            </w:r>
          </w:p>
        </w:tc>
        <w:tc>
          <w:tcPr>
            <w:tcW w:w="40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EF4782" w:rsidRPr="008930D2" w:rsidTr="00D72DA3">
        <w:tc>
          <w:tcPr>
            <w:tcW w:w="2537" w:type="pct"/>
            <w:gridSpan w:val="5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8930D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Итого потребность в финансовых ресурсах</w:t>
            </w:r>
          </w:p>
        </w:tc>
        <w:tc>
          <w:tcPr>
            <w:tcW w:w="459" w:type="pct"/>
            <w:tcBorders>
              <w:top w:val="outset" w:sz="2" w:space="0" w:color="auto"/>
              <w:left w:val="single" w:sz="2" w:space="0" w:color="CCDDE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782" w:rsidRPr="008930D2" w:rsidRDefault="008474B4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92478,445</w:t>
            </w:r>
            <w:r w:rsidR="00EF4782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71" w:type="pct"/>
            <w:tcBorders>
              <w:top w:val="outset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782" w:rsidRPr="008930D2" w:rsidRDefault="00EF4782" w:rsidP="008474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</w:t>
            </w:r>
            <w:r w:rsidR="008474B4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51776,279</w:t>
            </w:r>
          </w:p>
        </w:tc>
        <w:tc>
          <w:tcPr>
            <w:tcW w:w="554" w:type="pct"/>
            <w:tcBorders>
              <w:top w:val="outset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782" w:rsidRPr="008930D2" w:rsidRDefault="008474B4" w:rsidP="008474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4542,038</w:t>
            </w:r>
          </w:p>
        </w:tc>
        <w:tc>
          <w:tcPr>
            <w:tcW w:w="516" w:type="pct"/>
            <w:tcBorders>
              <w:top w:val="outset" w:sz="2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</w:tcPr>
          <w:p w:rsidR="00EF4782" w:rsidRPr="008930D2" w:rsidRDefault="008474B4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1400,0</w:t>
            </w:r>
          </w:p>
        </w:tc>
        <w:tc>
          <w:tcPr>
            <w:tcW w:w="563" w:type="pct"/>
            <w:tcBorders>
              <w:top w:val="outset" w:sz="2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</w:tcPr>
          <w:p w:rsidR="00EF4782" w:rsidRPr="008930D2" w:rsidRDefault="00EF4782" w:rsidP="008930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0B3017" w:rsidRPr="008930D2" w:rsidRDefault="000B3017" w:rsidP="008930D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B3017" w:rsidRPr="008930D2" w:rsidRDefault="00281EF3" w:rsidP="008930D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Заместитель п</w:t>
      </w:r>
      <w:r w:rsidR="000B3017" w:rsidRPr="008930D2">
        <w:rPr>
          <w:rFonts w:ascii="Times New Roman" w:hAnsi="Times New Roman"/>
          <w:sz w:val="20"/>
          <w:szCs w:val="20"/>
        </w:rPr>
        <w:t>редседател</w:t>
      </w:r>
      <w:r>
        <w:rPr>
          <w:rFonts w:ascii="Times New Roman" w:hAnsi="Times New Roman"/>
          <w:sz w:val="20"/>
          <w:szCs w:val="20"/>
        </w:rPr>
        <w:t>я</w:t>
      </w:r>
      <w:r w:rsidR="00EA287E">
        <w:rPr>
          <w:rFonts w:ascii="Times New Roman" w:hAnsi="Times New Roman"/>
          <w:sz w:val="20"/>
          <w:szCs w:val="20"/>
        </w:rPr>
        <w:t xml:space="preserve"> </w:t>
      </w:r>
      <w:r w:rsidR="000B3017" w:rsidRPr="008930D2">
        <w:rPr>
          <w:rFonts w:ascii="Times New Roman" w:hAnsi="Times New Roman"/>
          <w:sz w:val="20"/>
          <w:szCs w:val="20"/>
        </w:rPr>
        <w:t xml:space="preserve">Управляющего совета </w:t>
      </w:r>
    </w:p>
    <w:p w:rsidR="000B3017" w:rsidRPr="008930D2" w:rsidRDefault="000B3017" w:rsidP="008930D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930D2">
        <w:rPr>
          <w:rFonts w:ascii="Times New Roman" w:hAnsi="Times New Roman"/>
          <w:sz w:val="20"/>
          <w:szCs w:val="20"/>
        </w:rPr>
        <w:t xml:space="preserve">по реализации приоритетных проектов </w:t>
      </w:r>
    </w:p>
    <w:p w:rsidR="000B3017" w:rsidRPr="008930D2" w:rsidRDefault="000B3017" w:rsidP="008930D2">
      <w:pPr>
        <w:tabs>
          <w:tab w:val="left" w:pos="993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8930D2">
        <w:rPr>
          <w:rFonts w:ascii="Times New Roman" w:hAnsi="Times New Roman"/>
          <w:sz w:val="20"/>
          <w:szCs w:val="20"/>
        </w:rPr>
        <w:t xml:space="preserve">(программ) при администрации                 ________________ </w:t>
      </w:r>
      <w:r w:rsidR="00281EF3">
        <w:rPr>
          <w:rFonts w:ascii="Times New Roman" w:hAnsi="Times New Roman"/>
          <w:sz w:val="20"/>
          <w:szCs w:val="20"/>
        </w:rPr>
        <w:t>Е.А. Шарыгин</w:t>
      </w:r>
      <w:bookmarkStart w:id="0" w:name="_GoBack"/>
      <w:bookmarkEnd w:id="0"/>
    </w:p>
    <w:p w:rsidR="000B3017" w:rsidRPr="008930D2" w:rsidRDefault="000B3017" w:rsidP="008930D2">
      <w:pPr>
        <w:tabs>
          <w:tab w:val="left" w:pos="993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8930D2">
        <w:rPr>
          <w:rFonts w:ascii="Times New Roman" w:hAnsi="Times New Roman"/>
          <w:sz w:val="20"/>
          <w:szCs w:val="20"/>
        </w:rPr>
        <w:t xml:space="preserve">Каширского муниципального района                            </w:t>
      </w:r>
      <w:r w:rsidR="00C97440" w:rsidRPr="008930D2">
        <w:rPr>
          <w:rFonts w:ascii="Times New Roman" w:hAnsi="Times New Roman"/>
          <w:sz w:val="20"/>
          <w:szCs w:val="20"/>
        </w:rPr>
        <w:t xml:space="preserve"> </w:t>
      </w:r>
    </w:p>
    <w:p w:rsidR="000C5056" w:rsidRPr="008930D2" w:rsidRDefault="000C5056" w:rsidP="008930D2">
      <w:pPr>
        <w:rPr>
          <w:rFonts w:ascii="Times New Roman" w:hAnsi="Times New Roman"/>
          <w:sz w:val="20"/>
          <w:szCs w:val="20"/>
        </w:rPr>
      </w:pPr>
    </w:p>
    <w:sectPr w:rsidR="000C5056" w:rsidRPr="008930D2" w:rsidSect="00FA736E">
      <w:pgSz w:w="16838" w:h="11906" w:orient="landscape"/>
      <w:pgMar w:top="1134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017"/>
    <w:rsid w:val="000B3017"/>
    <w:rsid w:val="000C5056"/>
    <w:rsid w:val="000C6E5E"/>
    <w:rsid w:val="00281EF3"/>
    <w:rsid w:val="00283BAB"/>
    <w:rsid w:val="008304C1"/>
    <w:rsid w:val="008474B4"/>
    <w:rsid w:val="008930D2"/>
    <w:rsid w:val="00B05204"/>
    <w:rsid w:val="00C97440"/>
    <w:rsid w:val="00D72DA3"/>
    <w:rsid w:val="00E73099"/>
    <w:rsid w:val="00EA287E"/>
    <w:rsid w:val="00EF4782"/>
    <w:rsid w:val="00F67422"/>
    <w:rsid w:val="00F7730E"/>
    <w:rsid w:val="00FA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017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017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E678E-3F7B-4B28-AF49-A42FE4A34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БУЧНЕВА Галина Алексеевна</dc:creator>
  <cp:lastModifiedBy>Жанна</cp:lastModifiedBy>
  <cp:revision>6</cp:revision>
  <dcterms:created xsi:type="dcterms:W3CDTF">2019-03-27T10:57:00Z</dcterms:created>
  <dcterms:modified xsi:type="dcterms:W3CDTF">2019-05-16T10:50:00Z</dcterms:modified>
</cp:coreProperties>
</file>